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54"/>
        <w:gridCol w:w="1003"/>
        <w:gridCol w:w="4251"/>
      </w:tblGrid>
      <w:tr w:rsidR="00626198" w:rsidRPr="00626198" w14:paraId="2680FF0E" w14:textId="77777777" w:rsidTr="00D9055B">
        <w:trPr>
          <w:cantSplit/>
          <w:trHeight w:hRule="exact" w:val="126"/>
        </w:trPr>
        <w:tc>
          <w:tcPr>
            <w:tcW w:w="8908" w:type="dxa"/>
            <w:gridSpan w:val="3"/>
          </w:tcPr>
          <w:p w14:paraId="6D927435" w14:textId="77777777" w:rsidR="00626198" w:rsidRPr="00BA0202" w:rsidRDefault="00626198" w:rsidP="0066117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  <w:lang w:eastAsia="et-EE"/>
              </w:rPr>
            </w:pPr>
          </w:p>
        </w:tc>
      </w:tr>
      <w:tr w:rsidR="00626198" w:rsidRPr="00626198" w14:paraId="229D5AE4" w14:textId="77777777" w:rsidTr="00D9055B">
        <w:trPr>
          <w:cantSplit/>
          <w:trHeight w:hRule="exact" w:val="771"/>
        </w:trPr>
        <w:tc>
          <w:tcPr>
            <w:tcW w:w="3654" w:type="dxa"/>
          </w:tcPr>
          <w:p w14:paraId="3DC581D8" w14:textId="77777777" w:rsidR="00626198" w:rsidRPr="00626198" w:rsidRDefault="00626198" w:rsidP="00626198">
            <w:pPr>
              <w:rPr>
                <w:lang w:eastAsia="et-EE"/>
              </w:rPr>
            </w:pPr>
          </w:p>
        </w:tc>
        <w:tc>
          <w:tcPr>
            <w:tcW w:w="1003" w:type="dxa"/>
          </w:tcPr>
          <w:p w14:paraId="5D13196D" w14:textId="77777777" w:rsidR="00626198" w:rsidRPr="00BA0202" w:rsidRDefault="00626198" w:rsidP="00BA02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t-EE"/>
              </w:rPr>
            </w:pPr>
          </w:p>
        </w:tc>
        <w:tc>
          <w:tcPr>
            <w:tcW w:w="4249" w:type="dxa"/>
          </w:tcPr>
          <w:p w14:paraId="40C36242" w14:textId="77777777" w:rsidR="00626198" w:rsidRPr="00626198" w:rsidRDefault="00626198" w:rsidP="00626198">
            <w:pPr>
              <w:rPr>
                <w:lang w:eastAsia="et-EE"/>
              </w:rPr>
            </w:pPr>
          </w:p>
        </w:tc>
      </w:tr>
      <w:tr w:rsidR="00D9055B" w:rsidRPr="00626198" w14:paraId="36EDB3F7" w14:textId="77777777" w:rsidTr="00D9055B">
        <w:trPr>
          <w:cantSplit/>
          <w:trHeight w:hRule="exact" w:val="2464"/>
        </w:trPr>
        <w:tc>
          <w:tcPr>
            <w:tcW w:w="3654" w:type="dxa"/>
          </w:tcPr>
          <w:p w14:paraId="33F9A4CE" w14:textId="77777777" w:rsidR="00D9055B" w:rsidRDefault="00D9055B" w:rsidP="00D9055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/>
            </w:r>
            <w:r>
              <w:rPr>
                <w:lang w:eastAsia="et-EE"/>
              </w:rPr>
              <w:instrText xml:space="preserve"> delta_recipientPersonName_1  \* MERGEFORMAT</w:instrText>
            </w:r>
            <w:r>
              <w:rPr>
                <w:lang w:eastAsia="et-EE"/>
              </w:rPr>
              <w:fldChar w:fldCharType="separate"/>
            </w:r>
            <w:r>
              <w:rPr>
                <w:lang w:eastAsia="et-EE"/>
              </w:rPr>
              <w:t>Liis Getter Mandel</w:t>
            </w:r>
            <w:r>
              <w:rPr>
                <w:lang w:eastAsia="et-EE"/>
              </w:rPr>
              <w:fldChar w:fldCharType="end"/>
            </w:r>
          </w:p>
          <w:p w14:paraId="1CE1A8B6" w14:textId="263F9529" w:rsidR="00E90D4A" w:rsidRDefault="00E90D4A" w:rsidP="00D9055B">
            <w:pPr>
              <w:rPr>
                <w:lang w:eastAsia="et-EE"/>
              </w:rPr>
            </w:pPr>
            <w:hyperlink r:id="rId11" w:history="1">
              <w:r w:rsidRPr="00A074DF">
                <w:rPr>
                  <w:rStyle w:val="Hperlink"/>
                  <w:lang w:eastAsia="et-EE"/>
                </w:rPr>
                <w:t>Liis.mandel@rit.ee</w:t>
              </w:r>
            </w:hyperlink>
          </w:p>
          <w:p w14:paraId="3E3EDB17" w14:textId="05CCCD03" w:rsidR="00D9055B" w:rsidRDefault="00D9055B" w:rsidP="00D9055B">
            <w:pPr>
              <w:rPr>
                <w:lang w:eastAsia="et-EE"/>
              </w:rPr>
            </w:pPr>
            <w:r>
              <w:rPr>
                <w:lang w:eastAsia="et-EE"/>
              </w:rPr>
              <w:t>Risto Seegel</w:t>
            </w:r>
          </w:p>
          <w:p w14:paraId="2F7F8D10" w14:textId="553373A5" w:rsidR="00D9055B" w:rsidRDefault="00E90D4A" w:rsidP="00D9055B">
            <w:pPr>
              <w:rPr>
                <w:lang w:eastAsia="et-EE"/>
              </w:rPr>
            </w:pPr>
            <w:hyperlink r:id="rId12" w:history="1">
              <w:r w:rsidRPr="00A074DF">
                <w:rPr>
                  <w:rStyle w:val="Hperlink"/>
                  <w:lang w:eastAsia="et-EE"/>
                </w:rPr>
                <w:t>Risto.seegel@rit.ee</w:t>
              </w:r>
            </w:hyperlink>
          </w:p>
          <w:p w14:paraId="17014428" w14:textId="77777777" w:rsidR="00E90D4A" w:rsidRPr="00272399" w:rsidRDefault="00E90D4A" w:rsidP="00D9055B">
            <w:pPr>
              <w:rPr>
                <w:lang w:eastAsia="et-EE"/>
              </w:rPr>
            </w:pPr>
          </w:p>
          <w:p w14:paraId="0B34336B" w14:textId="77777777" w:rsidR="00D9055B" w:rsidRPr="00272399" w:rsidRDefault="00D9055B" w:rsidP="00D9055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/>
            </w:r>
            <w:r>
              <w:rPr>
                <w:lang w:eastAsia="et-EE"/>
              </w:rPr>
              <w:instrText xml:space="preserve"> delta_recipientName_1  \* MERGEFORMAT</w:instrText>
            </w:r>
            <w:r>
              <w:rPr>
                <w:lang w:eastAsia="et-EE"/>
              </w:rPr>
              <w:fldChar w:fldCharType="separate"/>
            </w:r>
            <w:r>
              <w:rPr>
                <w:lang w:eastAsia="et-EE"/>
              </w:rPr>
              <w:t>Riigi Info- ja Kommunikatsioonitehnoloogia Keskus</w:t>
            </w:r>
            <w:r>
              <w:rPr>
                <w:lang w:eastAsia="et-EE"/>
              </w:rPr>
              <w:fldChar w:fldCharType="end"/>
            </w:r>
          </w:p>
          <w:p w14:paraId="5A20892B" w14:textId="77777777" w:rsidR="00D9055B" w:rsidRDefault="00D9055B" w:rsidP="00D9055B">
            <w:pPr>
              <w:rPr>
                <w:lang w:eastAsia="et-EE"/>
              </w:rPr>
            </w:pPr>
          </w:p>
          <w:p w14:paraId="36E938DE" w14:textId="77777777" w:rsidR="00D9055B" w:rsidRDefault="00D9055B" w:rsidP="00D9055B">
            <w:pPr>
              <w:rPr>
                <w:lang w:eastAsia="et-EE"/>
              </w:rPr>
            </w:pPr>
            <w:r>
              <w:rPr>
                <w:lang w:eastAsia="et-EE"/>
              </w:rPr>
              <w:fldChar w:fldCharType="begin"/>
            </w:r>
            <w:r>
              <w:rPr>
                <w:lang w:eastAsia="et-EE"/>
              </w:rPr>
              <w:instrText xml:space="preserve"> delta_recipientEmail_1  \* MERGEFORMAT</w:instrText>
            </w:r>
            <w:r>
              <w:rPr>
                <w:lang w:eastAsia="et-EE"/>
              </w:rPr>
              <w:fldChar w:fldCharType="separate"/>
            </w:r>
            <w:r>
              <w:rPr>
                <w:lang w:eastAsia="et-EE"/>
              </w:rPr>
              <w:t>liis.mandel@rit.ee</w:t>
            </w:r>
            <w:r>
              <w:rPr>
                <w:lang w:eastAsia="et-EE"/>
              </w:rPr>
              <w:fldChar w:fldCharType="end"/>
            </w:r>
          </w:p>
          <w:p w14:paraId="5D5FD264" w14:textId="74B4F180" w:rsidR="00E90D4A" w:rsidRDefault="00E90D4A" w:rsidP="00D9055B">
            <w:pPr>
              <w:rPr>
                <w:lang w:eastAsia="et-EE"/>
              </w:rPr>
            </w:pPr>
            <w:r>
              <w:rPr>
                <w:lang w:eastAsia="et-EE"/>
              </w:rPr>
              <w:t>risto.seegel@rit.ee</w:t>
            </w:r>
          </w:p>
          <w:p w14:paraId="53C0D1B4" w14:textId="77777777" w:rsidR="00E90D4A" w:rsidRDefault="00E90D4A" w:rsidP="00D9055B">
            <w:pPr>
              <w:rPr>
                <w:lang w:eastAsia="et-EE"/>
              </w:rPr>
            </w:pPr>
          </w:p>
          <w:p w14:paraId="6FBE1003" w14:textId="77777777" w:rsidR="00E90D4A" w:rsidRDefault="00E90D4A" w:rsidP="00D9055B">
            <w:pPr>
              <w:rPr>
                <w:lang w:eastAsia="et-EE"/>
              </w:rPr>
            </w:pPr>
          </w:p>
          <w:p w14:paraId="6CF1DC29" w14:textId="77777777" w:rsidR="00E90D4A" w:rsidRDefault="00E90D4A" w:rsidP="00D9055B">
            <w:pPr>
              <w:rPr>
                <w:lang w:eastAsia="et-EE"/>
              </w:rPr>
            </w:pPr>
          </w:p>
          <w:p w14:paraId="05DD5D85" w14:textId="77777777" w:rsidR="00E90D4A" w:rsidRDefault="00E90D4A" w:rsidP="00D9055B">
            <w:pPr>
              <w:rPr>
                <w:lang w:eastAsia="et-EE"/>
              </w:rPr>
            </w:pPr>
          </w:p>
          <w:p w14:paraId="42FE5918" w14:textId="77777777" w:rsidR="00E90D4A" w:rsidRDefault="00E90D4A" w:rsidP="00D9055B">
            <w:pPr>
              <w:rPr>
                <w:lang w:eastAsia="et-EE"/>
              </w:rPr>
            </w:pPr>
          </w:p>
          <w:p w14:paraId="4EF55487" w14:textId="62265A11" w:rsidR="00E90D4A" w:rsidRPr="00626198" w:rsidRDefault="00E90D4A" w:rsidP="00D9055B">
            <w:pPr>
              <w:rPr>
                <w:lang w:eastAsia="et-EE"/>
              </w:rPr>
            </w:pPr>
            <w:r>
              <w:rPr>
                <w:lang w:eastAsia="et-EE"/>
              </w:rPr>
              <w:t>rist</w:t>
            </w:r>
          </w:p>
        </w:tc>
        <w:tc>
          <w:tcPr>
            <w:tcW w:w="1003" w:type="dxa"/>
          </w:tcPr>
          <w:p w14:paraId="34B89BE1" w14:textId="77777777" w:rsidR="00D9055B" w:rsidRPr="00423D78" w:rsidRDefault="00D9055B" w:rsidP="00D9055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  <w:lang w:eastAsia="et-EE"/>
              </w:rPr>
            </w:pPr>
          </w:p>
        </w:tc>
        <w:tc>
          <w:tcPr>
            <w:tcW w:w="4249" w:type="dxa"/>
          </w:tcPr>
          <w:p w14:paraId="3941FBF2" w14:textId="77777777" w:rsidR="00D9055B" w:rsidRDefault="00D9055B" w:rsidP="00D9055B">
            <w:pPr>
              <w:rPr>
                <w:lang w:eastAsia="et-EE"/>
              </w:rPr>
            </w:pPr>
          </w:p>
          <w:p w14:paraId="336B5020" w14:textId="61E1C94B" w:rsidR="00D9055B" w:rsidRPr="00626198" w:rsidRDefault="00D9055B" w:rsidP="00D9055B">
            <w:pPr>
              <w:rPr>
                <w:lang w:eastAsia="et-EE"/>
              </w:rPr>
            </w:pPr>
            <w:r>
              <w:rPr>
                <w:lang w:eastAsia="et-EE"/>
              </w:rPr>
              <w:t xml:space="preserve">Meie, 31.10.2024   nr  </w:t>
            </w:r>
            <w:r w:rsidR="006A6AA7" w:rsidRPr="006A6AA7">
              <w:rPr>
                <w:lang w:eastAsia="et-EE"/>
              </w:rPr>
              <w:t>11-4/24/2</w:t>
            </w:r>
          </w:p>
        </w:tc>
      </w:tr>
    </w:tbl>
    <w:p w14:paraId="43433ECB" w14:textId="77777777" w:rsidR="00E90D4A" w:rsidRDefault="00E90D4A" w:rsidP="00272399">
      <w:r>
        <w:t xml:space="preserve"> </w:t>
      </w:r>
    </w:p>
    <w:p w14:paraId="581DEA7D" w14:textId="56BCC10A" w:rsidR="00506002" w:rsidRDefault="00E90D4A" w:rsidP="00272399">
      <w:r>
        <w:t>T</w:t>
      </w:r>
      <w:r w:rsidR="00446D6D">
        <w:t>egevuse lõpetamine</w:t>
      </w:r>
      <w:r>
        <w:t xml:space="preserve"> Tartu Maakohtu Võru tn12, Põlva ruumides</w:t>
      </w:r>
    </w:p>
    <w:p w14:paraId="75D8ABBC" w14:textId="77777777" w:rsidR="00446D6D" w:rsidRDefault="00446D6D" w:rsidP="00272399"/>
    <w:p w14:paraId="66DA064D" w14:textId="29237864" w:rsidR="00E90D4A" w:rsidRDefault="00E90D4A" w:rsidP="00272399"/>
    <w:p w14:paraId="1535350B" w14:textId="690CC809" w:rsidR="00E90D4A" w:rsidRPr="00272399" w:rsidRDefault="00E90D4A" w:rsidP="00272399">
      <w:r>
        <w:t>Tere</w:t>
      </w:r>
    </w:p>
    <w:p w14:paraId="0EB99C7F" w14:textId="77777777" w:rsidR="00272399" w:rsidRDefault="00272399" w:rsidP="00272399"/>
    <w:p w14:paraId="253C5FFB" w14:textId="214108E6" w:rsidR="00C17264" w:rsidRDefault="00A46D16" w:rsidP="002C4A4D">
      <w:pPr>
        <w:tabs>
          <w:tab w:val="left" w:pos="850"/>
        </w:tabs>
        <w:jc w:val="both"/>
      </w:pPr>
      <w:r>
        <w:t xml:space="preserve">Anname teada, et </w:t>
      </w:r>
      <w:r w:rsidR="00446D6D">
        <w:t xml:space="preserve">Tartu Maakohus lõpetab </w:t>
      </w:r>
      <w:r>
        <w:t xml:space="preserve">tegevuse </w:t>
      </w:r>
      <w:r w:rsidR="0050601F">
        <w:t>Võru tänav 12, Põlva</w:t>
      </w:r>
      <w:r w:rsidR="00446D6D">
        <w:t>s</w:t>
      </w:r>
      <w:r w:rsidR="0050601F">
        <w:t xml:space="preserve">  asuva</w:t>
      </w:r>
      <w:r>
        <w:t>tes</w:t>
      </w:r>
      <w:r w:rsidR="00446D6D">
        <w:t xml:space="preserve"> kohtu</w:t>
      </w:r>
      <w:r w:rsidR="00D516E2">
        <w:t>ruumides</w:t>
      </w:r>
      <w:r w:rsidR="001C3982">
        <w:t xml:space="preserve"> </w:t>
      </w:r>
      <w:r w:rsidR="00446D6D">
        <w:t>alates 01. jaanuarist 2025.a.</w:t>
      </w:r>
      <w:r w:rsidR="00D516E2">
        <w:t xml:space="preserve"> </w:t>
      </w:r>
    </w:p>
    <w:p w14:paraId="0E7A5325" w14:textId="7B669D2E" w:rsidR="001C3982" w:rsidRDefault="00E90D4A" w:rsidP="002C4A4D">
      <w:pPr>
        <w:tabs>
          <w:tab w:val="left" w:pos="850"/>
        </w:tabs>
        <w:jc w:val="both"/>
      </w:pPr>
      <w:r>
        <w:t>Infotehnoloogilise s</w:t>
      </w:r>
      <w:r w:rsidR="00D516E2" w:rsidRPr="00D516E2">
        <w:t>isseseade</w:t>
      </w:r>
      <w:r w:rsidR="00460D85">
        <w:t xml:space="preserve"> ja tehnika</w:t>
      </w:r>
      <w:r w:rsidR="00D516E2" w:rsidRPr="00D516E2">
        <w:t xml:space="preserve"> demontaaž </w:t>
      </w:r>
      <w:r w:rsidR="00460D85">
        <w:t>ning välja</w:t>
      </w:r>
      <w:r w:rsidR="00D516E2">
        <w:t>kolimine</w:t>
      </w:r>
      <w:r w:rsidR="00D516E2" w:rsidRPr="00D516E2">
        <w:t xml:space="preserve"> on planeeritud</w:t>
      </w:r>
      <w:r w:rsidR="00D516E2">
        <w:t xml:space="preserve"> </w:t>
      </w:r>
      <w:r w:rsidR="00C17264">
        <w:t xml:space="preserve">toimuma </w:t>
      </w:r>
      <w:r w:rsidR="00D516E2">
        <w:t>hiljemalt 16. jaanuariks 2025.a, mille järel üüriruumid tagastatakse Riigi Kinnisvara Aktsiaseltsile.</w:t>
      </w:r>
    </w:p>
    <w:p w14:paraId="1AB1EAF7" w14:textId="77777777" w:rsidR="00D516E2" w:rsidRDefault="00D516E2" w:rsidP="002C4A4D">
      <w:pPr>
        <w:tabs>
          <w:tab w:val="left" w:pos="850"/>
        </w:tabs>
        <w:jc w:val="both"/>
      </w:pPr>
    </w:p>
    <w:p w14:paraId="45111D49" w14:textId="0A16EEB2" w:rsidR="00D516E2" w:rsidRDefault="00460D85" w:rsidP="002C4A4D">
      <w:pPr>
        <w:tabs>
          <w:tab w:val="left" w:pos="850"/>
        </w:tabs>
        <w:jc w:val="both"/>
      </w:pPr>
      <w:r>
        <w:t>K</w:t>
      </w:r>
      <w:r w:rsidR="00A46D16">
        <w:t>ohtunike ja kohtuametnike töökohad viiakse üle Vabaduse 13, Võrus asuvasse kohtumajja.</w:t>
      </w:r>
      <w:r w:rsidR="00D516E2">
        <w:t xml:space="preserve"> </w:t>
      </w:r>
      <w:r w:rsidR="00CB18B5">
        <w:t xml:space="preserve"> </w:t>
      </w:r>
      <w:r w:rsidR="00A46D16">
        <w:t xml:space="preserve">Sellest tulenevalt palume </w:t>
      </w:r>
      <w:r w:rsidR="00E90D4A">
        <w:t xml:space="preserve">teil </w:t>
      </w:r>
      <w:r w:rsidR="00A46D16">
        <w:t xml:space="preserve">üle vaadata </w:t>
      </w:r>
      <w:r w:rsidR="00E90D4A">
        <w:t xml:space="preserve">Vabaduse 13, Võru kohtumajja </w:t>
      </w:r>
      <w:r w:rsidR="00A46D16">
        <w:t>lisanduvate töökohtade IT-lahendused ning Võru kohtumaja kolme kohtusaali IKT</w:t>
      </w:r>
      <w:r w:rsidR="00E90D4A">
        <w:t>-</w:t>
      </w:r>
      <w:r w:rsidR="00A46D16">
        <w:t xml:space="preserve">lahendused ja </w:t>
      </w:r>
      <w:r w:rsidR="00E90D4A">
        <w:t xml:space="preserve">- </w:t>
      </w:r>
      <w:r w:rsidR="00A46D16">
        <w:t xml:space="preserve">süsteemid selliselt, et kõik kohtusaalid on varustatud </w:t>
      </w:r>
      <w:proofErr w:type="spellStart"/>
      <w:r w:rsidR="00A46D16">
        <w:t>kaug</w:t>
      </w:r>
      <w:proofErr w:type="spellEnd"/>
      <w:r w:rsidR="00A46D16">
        <w:t xml:space="preserve">- ja videoistungiseadmetega ning ekraanidega. </w:t>
      </w:r>
      <w:r w:rsidR="00CB18B5">
        <w:t xml:space="preserve"> </w:t>
      </w:r>
    </w:p>
    <w:p w14:paraId="10657B31" w14:textId="77777777" w:rsidR="00CB18B5" w:rsidRDefault="00CB18B5" w:rsidP="002C4A4D">
      <w:pPr>
        <w:tabs>
          <w:tab w:val="left" w:pos="850"/>
        </w:tabs>
        <w:jc w:val="both"/>
      </w:pPr>
    </w:p>
    <w:p w14:paraId="7D0AB59D" w14:textId="6A4F6EF8" w:rsidR="00CB18B5" w:rsidRDefault="00CB18B5" w:rsidP="002C4A4D">
      <w:pPr>
        <w:tabs>
          <w:tab w:val="left" w:pos="850"/>
        </w:tabs>
        <w:jc w:val="both"/>
      </w:pPr>
      <w:r>
        <w:t>Tartu Maakohtu</w:t>
      </w:r>
      <w:r w:rsidR="00E90D4A">
        <w:t>s</w:t>
      </w:r>
      <w:r>
        <w:t xml:space="preserve"> koordineerib Põlva ruumidest väljakolimis</w:t>
      </w:r>
      <w:r w:rsidR="00E90D4A">
        <w:t>t haldusspetsialist</w:t>
      </w:r>
      <w:r>
        <w:t xml:space="preserve"> Ülo Kukk.</w:t>
      </w:r>
    </w:p>
    <w:p w14:paraId="06864924" w14:textId="77777777" w:rsidR="00D516E2" w:rsidRDefault="00D516E2" w:rsidP="002C4A4D">
      <w:pPr>
        <w:tabs>
          <w:tab w:val="left" w:pos="850"/>
        </w:tabs>
        <w:jc w:val="both"/>
      </w:pPr>
    </w:p>
    <w:p w14:paraId="5A6B2453" w14:textId="77777777" w:rsidR="00D516E2" w:rsidRDefault="00D516E2" w:rsidP="002C4A4D">
      <w:pPr>
        <w:tabs>
          <w:tab w:val="left" w:pos="850"/>
        </w:tabs>
        <w:jc w:val="both"/>
      </w:pPr>
    </w:p>
    <w:p w14:paraId="314C50C2" w14:textId="77777777" w:rsidR="00F01AC2" w:rsidRDefault="00F01AC2" w:rsidP="002C29B9">
      <w:pPr>
        <w:keepLines/>
      </w:pPr>
    </w:p>
    <w:p w14:paraId="2FA3CC86" w14:textId="1A650A64" w:rsidR="000D1237" w:rsidRDefault="00B25CBA" w:rsidP="002C29B9">
      <w:pPr>
        <w:keepLines/>
      </w:pPr>
      <w:r>
        <w:t>Lugupidamisega</w:t>
      </w:r>
    </w:p>
    <w:p w14:paraId="39E9FFCE" w14:textId="77777777" w:rsidR="000D1237" w:rsidRDefault="000D1237" w:rsidP="002C29B9">
      <w:pPr>
        <w:keepLines/>
      </w:pPr>
    </w:p>
    <w:p w14:paraId="6107547B" w14:textId="77777777" w:rsidR="00EE4EE4" w:rsidRDefault="000D1237" w:rsidP="002C29B9">
      <w:pPr>
        <w:keepLines/>
      </w:pPr>
      <w:r>
        <w:t>(allkirjastatud digitaalselt)</w:t>
      </w:r>
    </w:p>
    <w:p w14:paraId="7140D9EF" w14:textId="4367A0C3" w:rsidR="006172C1" w:rsidRPr="00272399" w:rsidRDefault="006A6AA7" w:rsidP="002C29B9">
      <w:pPr>
        <w:keepLines/>
      </w:pPr>
      <w:fldSimple w:instr=" delta_signerName  \* MERGEFORMAT">
        <w:r w:rsidR="00937870">
          <w:t>Tiina Ereb</w:t>
        </w:r>
      </w:fldSimple>
    </w:p>
    <w:p w14:paraId="5FF58B33" w14:textId="06B781F4" w:rsidR="006172C1" w:rsidRDefault="006A6AA7" w:rsidP="002C29B9">
      <w:pPr>
        <w:keepLines/>
      </w:pPr>
      <w:fldSimple w:instr=" delta_signerJobTitle  \* MERGEFORMAT">
        <w:r w:rsidR="00937870">
          <w:t>kohtudirektor</w:t>
        </w:r>
      </w:fldSimple>
    </w:p>
    <w:p w14:paraId="69EA1A96" w14:textId="77777777" w:rsidR="00222D55" w:rsidRDefault="00222D55" w:rsidP="00272399"/>
    <w:p w14:paraId="4479DD85" w14:textId="77777777" w:rsidR="00E121C9" w:rsidRPr="00E121C9" w:rsidRDefault="00E121C9" w:rsidP="00E121C9"/>
    <w:p w14:paraId="090E87DB" w14:textId="7641CF3D" w:rsidR="006A6AA7" w:rsidRDefault="006A6AA7" w:rsidP="00E121C9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03A3C" wp14:editId="13120045">
                <wp:simplePos x="0" y="0"/>
                <wp:positionH relativeFrom="page">
                  <wp:posOffset>942975</wp:posOffset>
                </wp:positionH>
                <wp:positionV relativeFrom="page">
                  <wp:posOffset>9144000</wp:posOffset>
                </wp:positionV>
                <wp:extent cx="3200400" cy="466725"/>
                <wp:effectExtent l="0" t="0" r="0" b="9525"/>
                <wp:wrapTopAndBottom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04214" w14:textId="49F24303" w:rsidR="002C4A4D" w:rsidRDefault="006A6AA7">
                            <w:fldSimple w:instr=" delta_ownername  \* MERGEFORMAT">
                              <w:r w:rsidR="002C4A4D">
                                <w:t>Ülo</w:t>
                              </w:r>
                            </w:fldSimple>
                            <w:r w:rsidR="002C4A4D">
                              <w:t xml:space="preserve"> Kukk, haldusspetsialist</w:t>
                            </w:r>
                          </w:p>
                          <w:p w14:paraId="6BED1BA6" w14:textId="3958CCC9" w:rsidR="000D1237" w:rsidRDefault="002C4A4D">
                            <w:r>
                              <w:t>372 5685 8852; ylo.kukk@kohus.ee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03A3C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74.25pt;margin-top:10in;width:252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JvDAIAAPY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" stroked="f">
                <v:textbox>
                  <w:txbxContent>
                    <w:p w14:paraId="69404214" w14:textId="49F24303" w:rsidR="002C4A4D" w:rsidRDefault="006A6AA7">
                      <w:fldSimple w:instr=" delta_ownername  \* MERGEFORMAT">
                        <w:r w:rsidR="002C4A4D">
                          <w:t>Ülo</w:t>
                        </w:r>
                      </w:fldSimple>
                      <w:r w:rsidR="002C4A4D">
                        <w:t xml:space="preserve"> Kukk, haldusspetsialist</w:t>
                      </w:r>
                    </w:p>
                    <w:p w14:paraId="6BED1BA6" w14:textId="3958CCC9" w:rsidR="000D1237" w:rsidRDefault="002C4A4D">
                      <w:r>
                        <w:t>372 5685 8852; ylo.kukk@kohus.ee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38CDCD2" w14:textId="75B32FE8" w:rsidR="000D1237" w:rsidRPr="00E121C9" w:rsidRDefault="00E121C9" w:rsidP="006A6AA7">
      <w:r>
        <w:tab/>
      </w:r>
    </w:p>
    <w:sectPr w:rsidR="000D1237" w:rsidRPr="00E121C9" w:rsidSect="00C75663">
      <w:footerReference w:type="default" r:id="rId13"/>
      <w:headerReference w:type="first" r:id="rId14"/>
      <w:footerReference w:type="first" r:id="rId15"/>
      <w:pgSz w:w="11906" w:h="16838" w:code="9"/>
      <w:pgMar w:top="2835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76C3" w14:textId="77777777" w:rsidR="00773245" w:rsidRDefault="00773245" w:rsidP="00B14783">
      <w:r>
        <w:separator/>
      </w:r>
    </w:p>
  </w:endnote>
  <w:endnote w:type="continuationSeparator" w:id="0">
    <w:p w14:paraId="58F09329" w14:textId="77777777" w:rsidR="00773245" w:rsidRDefault="00773245" w:rsidP="00B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050D" w14:textId="77777777" w:rsidR="001C0292" w:rsidRDefault="001C0292" w:rsidP="001C0292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2F61" w14:textId="77777777" w:rsidR="0066117C" w:rsidRDefault="001B4158" w:rsidP="0066117C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6B7F4B" wp14:editId="39FF4147">
              <wp:simplePos x="0" y="0"/>
              <wp:positionH relativeFrom="column">
                <wp:posOffset>-1279973</wp:posOffset>
              </wp:positionH>
              <wp:positionV relativeFrom="paragraph">
                <wp:posOffset>0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9FA65" w14:textId="29CE89B1" w:rsidR="001B4158" w:rsidRPr="001B4158" w:rsidRDefault="001B4158" w:rsidP="001B415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1B415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6A51C3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 Liivi tn 4</w:t>
                          </w:r>
                          <w:r w:rsidRPr="001B415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1B415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</w:t>
                          </w:r>
                          <w:r w:rsidR="006A51C3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50409;</w:t>
                          </w:r>
                          <w:r w:rsidRPr="001B415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registrikood: 74001966; telefon: </w:t>
                          </w:r>
                          <w:r w:rsidR="00A36B1D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620</w:t>
                          </w:r>
                          <w:r w:rsidRPr="001B415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 0</w:t>
                          </w:r>
                          <w:r w:rsidR="00A36B1D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>100</w:t>
                          </w:r>
                          <w:r w:rsidRPr="001B415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1B415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227BA38" w14:textId="77777777" w:rsidR="001B4158" w:rsidRPr="001B4158" w:rsidRDefault="001B4158" w:rsidP="001B415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1B4158">
                            <w:rPr>
                              <w:rStyle w:val="H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1B4158">
                              <w:rPr>
                                <w:rStyle w:val="H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B7F4B" id="Rectangle 4" o:spid="_x0000_s1027" style="position:absolute;margin-left:-100.8pt;margin-top:0;width:630pt;height:7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" fillcolor="#003087" strokecolor="#243f60 [1604]" strokeweight="2pt">
              <v:textbox>
                <w:txbxContent>
                  <w:p w14:paraId="3499FA65" w14:textId="29CE89B1" w:rsidR="001B4158" w:rsidRPr="001B4158" w:rsidRDefault="001B4158" w:rsidP="001B4158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1B415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6A51C3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 Liivi tn 4</w:t>
                    </w:r>
                    <w:r w:rsidRPr="001B415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1B415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r w:rsidR="006A51C3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50409;</w:t>
                    </w:r>
                    <w:r w:rsidRPr="001B415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registrikood: 74001966; telefon: </w:t>
                    </w:r>
                    <w:r w:rsidR="00A36B1D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620</w:t>
                    </w:r>
                    <w:r w:rsidRPr="001B415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 0</w:t>
                    </w:r>
                    <w:r w:rsidR="00A36B1D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>100</w:t>
                    </w:r>
                    <w:r w:rsidRPr="001B415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1B415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227BA38" w14:textId="77777777" w:rsidR="001B4158" w:rsidRPr="001B4158" w:rsidRDefault="001B4158" w:rsidP="001B4158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</w:pPr>
                    <w:r w:rsidRPr="001B4158"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1B4158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  <w:p w14:paraId="62244A18" w14:textId="77777777" w:rsidR="00ED2852" w:rsidRDefault="00ED2852" w:rsidP="00ED2852">
    <w:pPr>
      <w:pStyle w:val="Jalus"/>
    </w:pPr>
  </w:p>
  <w:p w14:paraId="253B5ADB" w14:textId="77777777" w:rsidR="0066117C" w:rsidRDefault="006611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34CC" w14:textId="77777777" w:rsidR="00773245" w:rsidRDefault="00773245" w:rsidP="00B14783">
      <w:r>
        <w:separator/>
      </w:r>
    </w:p>
  </w:footnote>
  <w:footnote w:type="continuationSeparator" w:id="0">
    <w:p w14:paraId="4C9FA12F" w14:textId="77777777" w:rsidR="00773245" w:rsidRDefault="00773245" w:rsidP="00B1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14DC" w14:textId="77777777" w:rsidR="0066117C" w:rsidRPr="001B4158" w:rsidRDefault="00056F0A" w:rsidP="001B4158">
    <w:pPr>
      <w:pStyle w:val="Pis"/>
    </w:pPr>
    <w:r>
      <w:rPr>
        <w:noProof/>
        <w:lang w:eastAsia="et-EE"/>
      </w:rPr>
      <w:drawing>
        <wp:anchor distT="0" distB="0" distL="114300" distR="114300" simplePos="0" relativeHeight="251674624" behindDoc="0" locked="0" layoutInCell="1" allowOverlap="1" wp14:anchorId="654CEB80" wp14:editId="52F36B62">
          <wp:simplePos x="0" y="0"/>
          <wp:positionH relativeFrom="column">
            <wp:posOffset>-1076325</wp:posOffset>
          </wp:positionH>
          <wp:positionV relativeFrom="paragraph">
            <wp:posOffset>-429260</wp:posOffset>
          </wp:positionV>
          <wp:extent cx="7548880" cy="1752600"/>
          <wp:effectExtent l="0" t="0" r="0" b="0"/>
          <wp:wrapTopAndBottom/>
          <wp:docPr id="16" name="Pilt 15">
            <a:extLst xmlns:a="http://schemas.openxmlformats.org/drawingml/2006/main">
              <a:ext uri="{FF2B5EF4-FFF2-40B4-BE49-F238E27FC236}">
                <a16:creationId xmlns:a16="http://schemas.microsoft.com/office/drawing/2014/main" id="{77B1FA8E-8E9B-44BE-841A-93F3C18C77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lt 15">
                    <a:extLst>
                      <a:ext uri="{FF2B5EF4-FFF2-40B4-BE49-F238E27FC236}">
                        <a16:creationId xmlns:a16="http://schemas.microsoft.com/office/drawing/2014/main" id="{77B1FA8E-8E9B-44BE-841A-93F3C18C77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38A"/>
    <w:multiLevelType w:val="hybridMultilevel"/>
    <w:tmpl w:val="C3A87FBE"/>
    <w:lvl w:ilvl="0" w:tplc="F398B6CC">
      <w:start w:val="1"/>
      <w:numFmt w:val="decimal"/>
      <w:pStyle w:val="Loendilik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159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C3"/>
    <w:rsid w:val="0000303E"/>
    <w:rsid w:val="00007021"/>
    <w:rsid w:val="00056F0A"/>
    <w:rsid w:val="000D1237"/>
    <w:rsid w:val="001B4158"/>
    <w:rsid w:val="001C0292"/>
    <w:rsid w:val="001C3982"/>
    <w:rsid w:val="001C58DE"/>
    <w:rsid w:val="001E75D5"/>
    <w:rsid w:val="002135A0"/>
    <w:rsid w:val="00215678"/>
    <w:rsid w:val="00222D55"/>
    <w:rsid w:val="00272399"/>
    <w:rsid w:val="00290281"/>
    <w:rsid w:val="002C29B9"/>
    <w:rsid w:val="002C4A4D"/>
    <w:rsid w:val="002D0345"/>
    <w:rsid w:val="002F6DC0"/>
    <w:rsid w:val="00322573"/>
    <w:rsid w:val="003309A2"/>
    <w:rsid w:val="003347F8"/>
    <w:rsid w:val="003438CD"/>
    <w:rsid w:val="0034564C"/>
    <w:rsid w:val="00391B61"/>
    <w:rsid w:val="003C2C96"/>
    <w:rsid w:val="003E1E5C"/>
    <w:rsid w:val="00410219"/>
    <w:rsid w:val="0042537D"/>
    <w:rsid w:val="00427949"/>
    <w:rsid w:val="00446D6D"/>
    <w:rsid w:val="00447824"/>
    <w:rsid w:val="00460D85"/>
    <w:rsid w:val="00460DDE"/>
    <w:rsid w:val="004807C7"/>
    <w:rsid w:val="00485440"/>
    <w:rsid w:val="004C674B"/>
    <w:rsid w:val="004D2F4D"/>
    <w:rsid w:val="00506002"/>
    <w:rsid w:val="0050601F"/>
    <w:rsid w:val="005A04ED"/>
    <w:rsid w:val="005C2251"/>
    <w:rsid w:val="005C5D45"/>
    <w:rsid w:val="005D3D73"/>
    <w:rsid w:val="005E2664"/>
    <w:rsid w:val="005E36F7"/>
    <w:rsid w:val="006158DD"/>
    <w:rsid w:val="006172C1"/>
    <w:rsid w:val="00626198"/>
    <w:rsid w:val="00633DBE"/>
    <w:rsid w:val="0066117C"/>
    <w:rsid w:val="006622D7"/>
    <w:rsid w:val="006A4727"/>
    <w:rsid w:val="006A51C3"/>
    <w:rsid w:val="006A6AA7"/>
    <w:rsid w:val="006C641E"/>
    <w:rsid w:val="006D7F88"/>
    <w:rsid w:val="006E441E"/>
    <w:rsid w:val="006F7554"/>
    <w:rsid w:val="007312EF"/>
    <w:rsid w:val="00773245"/>
    <w:rsid w:val="00777687"/>
    <w:rsid w:val="0078052D"/>
    <w:rsid w:val="007F1BE3"/>
    <w:rsid w:val="007F667F"/>
    <w:rsid w:val="0086226A"/>
    <w:rsid w:val="008668F1"/>
    <w:rsid w:val="008B7987"/>
    <w:rsid w:val="009334B4"/>
    <w:rsid w:val="00937870"/>
    <w:rsid w:val="0094144E"/>
    <w:rsid w:val="00960939"/>
    <w:rsid w:val="00974365"/>
    <w:rsid w:val="009A21E8"/>
    <w:rsid w:val="009B3819"/>
    <w:rsid w:val="009C4104"/>
    <w:rsid w:val="009E0321"/>
    <w:rsid w:val="00A2028A"/>
    <w:rsid w:val="00A36B1D"/>
    <w:rsid w:val="00A42577"/>
    <w:rsid w:val="00A46D16"/>
    <w:rsid w:val="00A615A1"/>
    <w:rsid w:val="00A807FB"/>
    <w:rsid w:val="00A87C9D"/>
    <w:rsid w:val="00AB38A9"/>
    <w:rsid w:val="00AB5F68"/>
    <w:rsid w:val="00AD0823"/>
    <w:rsid w:val="00B12063"/>
    <w:rsid w:val="00B14783"/>
    <w:rsid w:val="00B25CBA"/>
    <w:rsid w:val="00B2623B"/>
    <w:rsid w:val="00B27CBA"/>
    <w:rsid w:val="00B3096E"/>
    <w:rsid w:val="00B92752"/>
    <w:rsid w:val="00B95288"/>
    <w:rsid w:val="00BA0202"/>
    <w:rsid w:val="00BF07D7"/>
    <w:rsid w:val="00BF456F"/>
    <w:rsid w:val="00C02E0E"/>
    <w:rsid w:val="00C17264"/>
    <w:rsid w:val="00C75663"/>
    <w:rsid w:val="00C86D9F"/>
    <w:rsid w:val="00C900BC"/>
    <w:rsid w:val="00CA6BD3"/>
    <w:rsid w:val="00CB18B5"/>
    <w:rsid w:val="00CD1874"/>
    <w:rsid w:val="00CE7888"/>
    <w:rsid w:val="00D20A0D"/>
    <w:rsid w:val="00D27E93"/>
    <w:rsid w:val="00D516E2"/>
    <w:rsid w:val="00D61868"/>
    <w:rsid w:val="00D66385"/>
    <w:rsid w:val="00D73069"/>
    <w:rsid w:val="00D9055B"/>
    <w:rsid w:val="00DA2B20"/>
    <w:rsid w:val="00DF25FC"/>
    <w:rsid w:val="00E121C9"/>
    <w:rsid w:val="00E24104"/>
    <w:rsid w:val="00E41590"/>
    <w:rsid w:val="00E64830"/>
    <w:rsid w:val="00E87FF2"/>
    <w:rsid w:val="00E90D4A"/>
    <w:rsid w:val="00E96C0E"/>
    <w:rsid w:val="00EB6017"/>
    <w:rsid w:val="00ED2852"/>
    <w:rsid w:val="00EE4EE4"/>
    <w:rsid w:val="00F01AC2"/>
    <w:rsid w:val="00F16116"/>
    <w:rsid w:val="00F2358D"/>
    <w:rsid w:val="00F251F4"/>
    <w:rsid w:val="00F57633"/>
    <w:rsid w:val="00F62319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E15E0"/>
  <w15:docId w15:val="{C6A0AE9E-A0FE-4EBA-9BB5-5A2114B0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2B2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EE4EE4"/>
    <w:pPr>
      <w:tabs>
        <w:tab w:val="left" w:pos="3119"/>
        <w:tab w:val="left" w:pos="6237"/>
      </w:tabs>
    </w:pPr>
    <w:rPr>
      <w:sz w:val="20"/>
    </w:rPr>
  </w:style>
  <w:style w:type="character" w:customStyle="1" w:styleId="JalusMrk">
    <w:name w:val="Jalus Märk"/>
    <w:basedOn w:val="Liguvaikefont"/>
    <w:link w:val="Jalus"/>
    <w:uiPriority w:val="99"/>
    <w:rsid w:val="00EE4EE4"/>
    <w:rPr>
      <w:rFonts w:ascii="Times New Roman" w:eastAsia="Times New Roman" w:hAnsi="Times New Roman" w:cs="Times New Roman"/>
      <w:sz w:val="20"/>
      <w:szCs w:val="24"/>
    </w:rPr>
  </w:style>
  <w:style w:type="paragraph" w:styleId="Kehatekst">
    <w:name w:val="Body Text"/>
    <w:basedOn w:val="Normaallaad"/>
    <w:link w:val="KehatekstMrk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Lehekljenumber">
    <w:name w:val="page number"/>
    <w:basedOn w:val="Liguvaikefont"/>
    <w:uiPriority w:val="99"/>
    <w:rsid w:val="00D66385"/>
    <w:rPr>
      <w:rFonts w:cs="Times New Roman"/>
    </w:rPr>
  </w:style>
  <w:style w:type="paragraph" w:styleId="Vahedeta">
    <w:name w:val="No Spacing"/>
    <w:uiPriority w:val="1"/>
    <w:qFormat/>
    <w:rsid w:val="009E0321"/>
    <w:rPr>
      <w:rFonts w:ascii="Times New Roman" w:eastAsia="Times New Roman" w:hAnsi="Times New Roman"/>
      <w:sz w:val="24"/>
      <w:szCs w:val="24"/>
      <w:lang w:eastAsia="en-US"/>
    </w:rPr>
  </w:style>
  <w:style w:type="character" w:styleId="Tugev">
    <w:name w:val="Strong"/>
    <w:basedOn w:val="Liguvaikefont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allaad"/>
    <w:qFormat/>
    <w:rsid w:val="009E0321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564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564C"/>
    <w:rPr>
      <w:rFonts w:ascii="Tahoma" w:eastAsia="Times New Roman" w:hAnsi="Tahoma" w:cs="Tahoma"/>
      <w:sz w:val="16"/>
      <w:szCs w:val="16"/>
    </w:rPr>
  </w:style>
  <w:style w:type="paragraph" w:customStyle="1" w:styleId="asutusenimetus">
    <w:name w:val="asutuse nimetus"/>
    <w:basedOn w:val="Pis"/>
    <w:rsid w:val="0034564C"/>
    <w:pPr>
      <w:pBdr>
        <w:bottom w:val="single" w:sz="12" w:space="2" w:color="1F497D"/>
      </w:pBdr>
      <w:tabs>
        <w:tab w:val="clear" w:pos="4536"/>
        <w:tab w:val="clear" w:pos="9072"/>
      </w:tabs>
      <w:jc w:val="center"/>
    </w:pPr>
    <w:rPr>
      <w:b/>
      <w:caps/>
      <w:color w:val="1F497D"/>
      <w:spacing w:val="40"/>
      <w:sz w:val="28"/>
      <w:szCs w:val="20"/>
    </w:rPr>
  </w:style>
  <w:style w:type="paragraph" w:customStyle="1" w:styleId="pealkiri">
    <w:name w:val="pealkiri"/>
    <w:basedOn w:val="Vahedeta"/>
    <w:qFormat/>
    <w:rsid w:val="006F7554"/>
    <w:pPr>
      <w:ind w:right="5670"/>
    </w:pPr>
  </w:style>
  <w:style w:type="paragraph" w:styleId="Loendilik">
    <w:name w:val="List Paragraph"/>
    <w:basedOn w:val="Normaallaad"/>
    <w:uiPriority w:val="34"/>
    <w:qFormat/>
    <w:rsid w:val="00DA2B20"/>
    <w:pPr>
      <w:numPr>
        <w:numId w:val="1"/>
      </w:numPr>
      <w:ind w:left="340" w:hanging="340"/>
      <w:contextualSpacing/>
    </w:pPr>
  </w:style>
  <w:style w:type="table" w:styleId="Kontuurtabel">
    <w:name w:val="Table Grid"/>
    <w:basedOn w:val="Normaaltabel"/>
    <w:rsid w:val="006261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6117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9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sto.seegel@rit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is.mandel@ri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89B68400F4DBCA5E77175ADB7F4" ma:contentTypeVersion="6" ma:contentTypeDescription="Create a new document." ma:contentTypeScope="" ma:versionID="5a290c7a9629328e2018dd0beee7c59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e2c32fa996efe5d3456c6e83221c78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3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46EE-5F4E-4C90-8715-1DAC803DE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A0FFF-3EE4-4ED2-9C3D-5291217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8689B0-204E-49EC-8382-9E7D3E1B1809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A10F9F-D155-434C-B990-2E6827EC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Eesti Politsei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Tiina Ereb</cp:lastModifiedBy>
  <cp:revision>3</cp:revision>
  <cp:lastPrinted>2021-01-13T08:59:00Z</cp:lastPrinted>
  <dcterms:created xsi:type="dcterms:W3CDTF">2024-10-31T10:49:00Z</dcterms:created>
  <dcterms:modified xsi:type="dcterms:W3CDTF">2024-10-31T10:56:00Z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Name">
    <vt:lpwstr>{koostaja nimi}</vt:lpwstr>
  </property>
  <property fmtid="{D5CDD505-2E9C-101B-9397-08002B2CF9AE}" pid="10" name="delta_ownerServiceRank">
    <vt:lpwstr>{koostaja teenistusaste}</vt:lpwstr>
  </property>
  <property fmtid="{D5CDD505-2E9C-101B-9397-08002B2CF9AE}" pid="11" name="delta_ownerJobTitle">
    <vt:lpwstr>{koostaja ametinimetus}</vt:lpwstr>
  </property>
  <property fmtid="{D5CDD505-2E9C-101B-9397-08002B2CF9AE}" pid="12" name="delta_ownerEmail">
    <vt:lpwstr>{koostaja e-post}</vt:lpwstr>
  </property>
  <property fmtid="{D5CDD505-2E9C-101B-9397-08002B2CF9AE}" pid="13" name="delta_ownerPhone">
    <vt:lpwstr>{koostaja telefon}</vt:lpwstr>
  </property>
  <property fmtid="{D5CDD505-2E9C-101B-9397-08002B2CF9AE}" pid="14" name="delta_regNumber">
    <vt:lpwstr>{viit}</vt:lpwstr>
  </property>
  <property fmtid="{D5CDD505-2E9C-101B-9397-08002B2CF9AE}" pid="15" name="delta_regDateTime">
    <vt:lpwstr>{kuupäev}</vt:lpwstr>
  </property>
  <property fmtid="{D5CDD505-2E9C-101B-9397-08002B2CF9AE}" pid="16" name="delta_signerName">
    <vt:lpwstr>{allkirjastaja nimi}</vt:lpwstr>
  </property>
  <property fmtid="{D5CDD505-2E9C-101B-9397-08002B2CF9AE}" pid="17" name="delta_recipientPersonName.1">
    <vt:lpwstr>{adressaat saaja isiku nimi}</vt:lpwstr>
  </property>
  <property fmtid="{D5CDD505-2E9C-101B-9397-08002B2CF9AE}" pid="18" name="delta_recipientName.1">
    <vt:lpwstr>{adressaat organisatsiooni nimi}</vt:lpwstr>
  </property>
  <property fmtid="{D5CDD505-2E9C-101B-9397-08002B2CF9AE}" pid="19" name="delta_recipientStreetHouse.1">
    <vt:lpwstr>{aadress tänav, maja, korter}</vt:lpwstr>
  </property>
  <property fmtid="{D5CDD505-2E9C-101B-9397-08002B2CF9AE}" pid="20" name="delta_recipientPostalCity.1">
    <vt:lpwstr>{aadress indeks, linn, maakond}</vt:lpwstr>
  </property>
  <property fmtid="{D5CDD505-2E9C-101B-9397-08002B2CF9AE}" pid="21" name="delta_recipientEmail.1">
    <vt:lpwstr>{adressaadi e-post}</vt:lpwstr>
  </property>
  <property fmtid="{D5CDD505-2E9C-101B-9397-08002B2CF9AE}" pid="22" name="delta_accessRestrictionEndDesc">
    <vt:lpwstr>{JP kehtiv kuni kirjeldus}</vt:lpwstr>
  </property>
  <property fmtid="{D5CDD505-2E9C-101B-9397-08002B2CF9AE}" pid="23" name="delta_senderRegNumber">
    <vt:lpwstr>{saatja viit}</vt:lpwstr>
  </property>
  <property fmtid="{D5CDD505-2E9C-101B-9397-08002B2CF9AE}" pid="24" name="delta_senderRegDate">
    <vt:lpwstr>{saatja kuupäev}</vt:lpwstr>
  </property>
  <property fmtid="{D5CDD505-2E9C-101B-9397-08002B2CF9AE}" pid="25" name="delta_annex">
    <vt:lpwstr>{lisad}</vt:lpwstr>
  </property>
  <property fmtid="{D5CDD505-2E9C-101B-9397-08002B2CF9AE}" pid="26" name="delta_additionalRecipientName.1">
    <vt:lpwstr>{lisaadressaat organisatsiooni nimi}</vt:lpwstr>
  </property>
  <property fmtid="{D5CDD505-2E9C-101B-9397-08002B2CF9AE}" pid="27" name="delta_additionalRecipientPersonName.1">
    <vt:lpwstr>{lisaadressaat isiku nimi}</vt:lpwstr>
  </property>
  <property fmtid="{D5CDD505-2E9C-101B-9397-08002B2CF9AE}" pid="28" name="delta_additionalRecipientPostalCity.1">
    <vt:lpwstr>{lisaadressaadi indeks, linn, maakond}</vt:lpwstr>
  </property>
  <property fmtid="{D5CDD505-2E9C-101B-9397-08002B2CF9AE}" pid="29" name="delta_additionalRecipientEmail.1">
    <vt:lpwstr>{lisaadressaadi e-post}</vt:lpwstr>
  </property>
  <property fmtid="{D5CDD505-2E9C-101B-9397-08002B2CF9AE}" pid="30" name="delta_additionalRecipientStreetHouse.1">
    <vt:lpwstr>{lisaadressaadi tänav, maja, korter}</vt:lpwstr>
  </property>
</Properties>
</file>